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6F" w:rsidRPr="00924A7E" w:rsidRDefault="00BE096F" w:rsidP="00BE096F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BE096F" w:rsidRPr="00924A7E" w:rsidRDefault="00BE096F" w:rsidP="00BE096F">
      <w:pPr>
        <w:jc w:val="center"/>
        <w:outlineLvl w:val="0"/>
        <w:rPr>
          <w:b/>
          <w:sz w:val="22"/>
        </w:rPr>
      </w:pPr>
    </w:p>
    <w:p w:rsidR="00BE096F" w:rsidRPr="00924A7E" w:rsidRDefault="00BE096F" w:rsidP="00BE096F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BE096F" w:rsidRPr="00924A7E" w:rsidRDefault="00BE096F" w:rsidP="00BE096F">
      <w:pPr>
        <w:jc w:val="center"/>
        <w:outlineLvl w:val="0"/>
        <w:rPr>
          <w:b/>
        </w:rPr>
      </w:pPr>
    </w:p>
    <w:p w:rsidR="00BE096F" w:rsidRPr="00924A7E" w:rsidRDefault="00BE096F" w:rsidP="00BE096F">
      <w:pPr>
        <w:pStyle w:val="Zwykytekst"/>
        <w:jc w:val="both"/>
      </w:pPr>
      <w:r w:rsidRPr="00924A7E">
        <w:br w:type="page"/>
      </w:r>
    </w:p>
    <w:p w:rsidR="00BE096F" w:rsidRPr="00924A7E" w:rsidRDefault="00BE096F" w:rsidP="00BE096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BE096F" w:rsidRPr="00924A7E" w:rsidRDefault="00BE096F" w:rsidP="00BE096F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BE096F" w:rsidRPr="00924A7E" w:rsidTr="00EC363A">
        <w:tc>
          <w:tcPr>
            <w:tcW w:w="3240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BE096F" w:rsidRPr="00924A7E" w:rsidRDefault="00BE096F" w:rsidP="00EC363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ind w:left="3780"/>
        <w:jc w:val="both"/>
        <w:rPr>
          <w:b/>
          <w:sz w:val="16"/>
          <w:szCs w:val="16"/>
        </w:rPr>
      </w:pPr>
    </w:p>
    <w:p w:rsidR="00BE096F" w:rsidRPr="00924A7E" w:rsidRDefault="00BE096F" w:rsidP="00BE096F">
      <w:pPr>
        <w:pStyle w:val="Tytu0"/>
        <w:rPr>
          <w:b/>
        </w:rPr>
      </w:pPr>
      <w:r w:rsidRPr="00924A7E">
        <w:rPr>
          <w:b/>
        </w:rPr>
        <w:t>do</w:t>
      </w:r>
    </w:p>
    <w:p w:rsidR="00BE096F" w:rsidRPr="00924A7E" w:rsidRDefault="00BE096F" w:rsidP="00BE096F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BE096F" w:rsidRPr="00924A7E" w:rsidRDefault="00BE096F" w:rsidP="00BE096F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BE096F" w:rsidRPr="00924A7E" w:rsidRDefault="00BE096F" w:rsidP="00BE096F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BE096F" w:rsidRPr="00924A7E" w:rsidRDefault="00BE096F" w:rsidP="00BE096F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BE096F" w:rsidRPr="00924A7E" w:rsidRDefault="00BE096F" w:rsidP="00BE096F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BE096F" w:rsidRPr="00924A7E" w:rsidRDefault="00BE096F" w:rsidP="00BE096F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BE096F" w:rsidRPr="00924A7E" w:rsidRDefault="00BE096F" w:rsidP="00BE096F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BE096F" w:rsidRPr="00924A7E" w:rsidRDefault="00BE096F" w:rsidP="00BE096F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BE096F" w:rsidRPr="00924A7E" w:rsidRDefault="00BE096F" w:rsidP="00BE096F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BE096F" w:rsidRPr="00924A7E" w:rsidRDefault="00BE096F" w:rsidP="00BE096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BE096F" w:rsidRPr="00924A7E" w:rsidRDefault="00BE096F" w:rsidP="00BE096F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924A7E">
        <w:rPr>
          <w:rFonts w:ascii="Times New Roman" w:hAnsi="Times New Roman"/>
          <w:b/>
        </w:rPr>
        <w:t>.2014 r.</w:t>
      </w:r>
    </w:p>
    <w:p w:rsidR="00BE096F" w:rsidRPr="00924A7E" w:rsidRDefault="00BE096F" w:rsidP="00BE096F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Pr="00924A7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.01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BE096F" w:rsidRPr="00924A7E" w:rsidRDefault="00BE096F" w:rsidP="00BE096F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31.03</w:t>
      </w:r>
      <w:r w:rsidRPr="00924A7E">
        <w:rPr>
          <w:rFonts w:ascii="Times New Roman" w:hAnsi="Times New Roman"/>
          <w:b/>
        </w:rPr>
        <w:t xml:space="preserve">.2015 r. </w:t>
      </w: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BE096F" w:rsidRPr="00924A7E" w:rsidRDefault="00BE096F" w:rsidP="00BE096F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BE096F" w:rsidRPr="00924A7E" w:rsidRDefault="00BE096F" w:rsidP="00BE096F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BE096F" w:rsidRPr="00924A7E" w:rsidRDefault="00BE096F" w:rsidP="00BE096F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BE096F" w:rsidRPr="00924A7E" w:rsidRDefault="00BE096F" w:rsidP="00BE096F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BE096F" w:rsidRPr="00924A7E" w:rsidRDefault="00BE096F" w:rsidP="00BE096F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BE096F" w:rsidRPr="00924A7E" w:rsidRDefault="00BE096F" w:rsidP="00BE096F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BE096F" w:rsidRPr="00924A7E" w:rsidRDefault="00BE096F" w:rsidP="00BE096F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BE096F" w:rsidRPr="00924A7E" w:rsidRDefault="00BE096F" w:rsidP="00BE096F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BE096F" w:rsidRPr="00924A7E" w:rsidRDefault="00BE096F" w:rsidP="00BE096F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BE096F" w:rsidRPr="00924A7E" w:rsidRDefault="00BE096F" w:rsidP="00BE096F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E096F" w:rsidRPr="00924A7E" w:rsidRDefault="00BE096F" w:rsidP="00BE096F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E096F" w:rsidRPr="00924A7E" w:rsidRDefault="00BE096F" w:rsidP="00BE096F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lastRenderedPageBreak/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BE096F" w:rsidRPr="00924A7E" w:rsidRDefault="00BE096F" w:rsidP="00BE096F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BE096F" w:rsidRPr="00924A7E" w:rsidRDefault="00BE096F" w:rsidP="00BE096F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</w:r>
    </w:p>
    <w:p w:rsidR="00BE096F" w:rsidRDefault="00BE096F" w:rsidP="00BE096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proofErr w:type="spellStart"/>
      <w:r w:rsidRPr="00924A7E">
        <w:rPr>
          <w:rFonts w:ascii="Times New Roman" w:hAnsi="Times New Roman"/>
          <w:sz w:val="24"/>
          <w:szCs w:val="24"/>
        </w:rPr>
        <w:t>fax</w:t>
      </w:r>
      <w:proofErr w:type="spellEnd"/>
      <w:r w:rsidRPr="00924A7E">
        <w:rPr>
          <w:rFonts w:ascii="Times New Roman" w:hAnsi="Times New Roman"/>
        </w:rPr>
        <w:t xml:space="preserve"> __________________ 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BE096F" w:rsidRPr="00924A7E" w:rsidRDefault="00BE096F" w:rsidP="00BE096F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BE096F" w:rsidRPr="00924A7E" w:rsidRDefault="00BE096F" w:rsidP="00BE096F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BE096F" w:rsidRPr="00924A7E" w:rsidRDefault="00BE096F" w:rsidP="00BE096F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BE096F" w:rsidRPr="00924A7E" w:rsidRDefault="00BE096F" w:rsidP="00BE096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BE096F" w:rsidRPr="00924A7E" w:rsidRDefault="00BE096F" w:rsidP="00BE096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BE096F" w:rsidRDefault="00BE096F" w:rsidP="00BE096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BE096F" w:rsidRPr="00924A7E" w:rsidRDefault="00BE096F" w:rsidP="00BE096F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E096F" w:rsidRPr="00924A7E" w:rsidRDefault="00BE096F" w:rsidP="00BE096F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BE096F" w:rsidRPr="00924A7E" w:rsidRDefault="00BE096F" w:rsidP="00BE096F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BE096F" w:rsidRPr="00924A7E" w:rsidRDefault="00BE096F" w:rsidP="00BE096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BE096F" w:rsidRPr="00924A7E" w:rsidRDefault="00BE096F" w:rsidP="00BE096F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BE096F" w:rsidRPr="00924A7E" w:rsidRDefault="00BE096F" w:rsidP="00BE096F">
      <w:pPr>
        <w:pStyle w:val="tytu"/>
      </w:pPr>
      <w:r w:rsidRPr="00924A7E">
        <w:lastRenderedPageBreak/>
        <w:t>Rozdział 3</w:t>
      </w:r>
    </w:p>
    <w:p w:rsidR="00BE096F" w:rsidRPr="00924A7E" w:rsidRDefault="00BE096F" w:rsidP="00BE096F"/>
    <w:p w:rsidR="00BE096F" w:rsidRPr="00924A7E" w:rsidRDefault="00BE096F" w:rsidP="00BE096F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BE096F" w:rsidRPr="00924A7E" w:rsidRDefault="00BE096F" w:rsidP="00BE096F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BE096F" w:rsidRPr="00924A7E" w:rsidRDefault="00BE096F" w:rsidP="00BE096F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BE096F" w:rsidRPr="00924A7E" w:rsidRDefault="00BE096F" w:rsidP="00BE096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BE096F" w:rsidRPr="00924A7E" w:rsidRDefault="00BE096F" w:rsidP="00BE096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BE096F" w:rsidRPr="00924A7E" w:rsidRDefault="00BE096F" w:rsidP="00BE096F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BE096F" w:rsidRPr="00924A7E" w:rsidRDefault="00BE096F" w:rsidP="00BE096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BE096F" w:rsidRPr="00924A7E" w:rsidRDefault="00BE096F" w:rsidP="00BE096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BE096F" w:rsidRPr="00924A7E" w:rsidRDefault="00BE096F" w:rsidP="00BE096F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BE096F" w:rsidRPr="00924A7E" w:rsidRDefault="00BE096F" w:rsidP="00BE096F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BE096F" w:rsidRPr="00924A7E" w:rsidRDefault="00BE096F" w:rsidP="00BE096F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BE096F" w:rsidRPr="00924A7E" w:rsidRDefault="00BE096F" w:rsidP="00BE096F"/>
    <w:p w:rsidR="00BE096F" w:rsidRPr="00924A7E" w:rsidRDefault="00BE096F" w:rsidP="00BE096F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BE096F" w:rsidRPr="00924A7E" w:rsidTr="00EC363A">
        <w:tc>
          <w:tcPr>
            <w:tcW w:w="3240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BE096F" w:rsidRPr="00924A7E" w:rsidRDefault="00BE096F" w:rsidP="00EC363A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BE096F" w:rsidRPr="00924A7E" w:rsidRDefault="00BE096F" w:rsidP="00EC363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BE096F" w:rsidRPr="00924A7E" w:rsidRDefault="00BE096F" w:rsidP="00BE096F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 xml:space="preserve">na okoliczności, o których mowa w IDW i 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>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BE096F" w:rsidRPr="00924A7E" w:rsidRDefault="00BE096F" w:rsidP="00BE096F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096F" w:rsidRPr="00924A7E" w:rsidRDefault="00BE096F" w:rsidP="00BE096F">
      <w:pPr>
        <w:spacing w:before="120"/>
        <w:jc w:val="both"/>
        <w:rPr>
          <w:b/>
        </w:rPr>
      </w:pPr>
    </w:p>
    <w:p w:rsidR="00BE096F" w:rsidRPr="00924A7E" w:rsidRDefault="00BE096F" w:rsidP="00BE096F">
      <w:pPr>
        <w:spacing w:before="120"/>
        <w:jc w:val="both"/>
      </w:pPr>
    </w:p>
    <w:p w:rsidR="00BE096F" w:rsidRPr="00924A7E" w:rsidRDefault="00BE096F" w:rsidP="00BE096F">
      <w:pPr>
        <w:spacing w:before="120"/>
        <w:jc w:val="both"/>
        <w:rPr>
          <w:b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BE096F" w:rsidRPr="00924A7E" w:rsidRDefault="00BE096F" w:rsidP="00BE096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BE096F" w:rsidRPr="00924A7E" w:rsidRDefault="00BE096F" w:rsidP="00BE096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BE096F" w:rsidRPr="00924A7E" w:rsidRDefault="00BE096F" w:rsidP="00BE096F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BE096F" w:rsidRPr="00924A7E" w:rsidRDefault="00BE096F" w:rsidP="00BE096F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BE096F" w:rsidRPr="00924A7E" w:rsidRDefault="00BE096F" w:rsidP="00BE096F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BE096F" w:rsidRPr="00924A7E" w:rsidRDefault="00BE096F" w:rsidP="00BE096F"/>
    <w:p w:rsidR="00BE096F" w:rsidRPr="00924A7E" w:rsidRDefault="00BE096F" w:rsidP="00BE096F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BE096F" w:rsidRPr="00924A7E" w:rsidTr="00EC363A">
        <w:tc>
          <w:tcPr>
            <w:tcW w:w="3240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BE096F" w:rsidRPr="00924A7E" w:rsidRDefault="00BE096F" w:rsidP="00EC36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jc w:val="both"/>
        <w:rPr>
          <w:sz w:val="10"/>
          <w:szCs w:val="10"/>
        </w:rPr>
      </w:pPr>
    </w:p>
    <w:p w:rsidR="00BE096F" w:rsidRPr="00924A7E" w:rsidRDefault="00BE096F" w:rsidP="00BE096F">
      <w:pPr>
        <w:jc w:val="both"/>
        <w:rPr>
          <w:sz w:val="24"/>
          <w:szCs w:val="24"/>
        </w:rPr>
      </w:pPr>
    </w:p>
    <w:p w:rsidR="00BE096F" w:rsidRPr="00924A7E" w:rsidRDefault="00BE096F" w:rsidP="00BE096F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BE096F" w:rsidRPr="00924A7E" w:rsidRDefault="00BE096F" w:rsidP="00BE096F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BE096F" w:rsidRPr="00924A7E" w:rsidRDefault="00BE096F" w:rsidP="00BE096F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BE096F" w:rsidRPr="00924A7E" w:rsidRDefault="00BE096F" w:rsidP="00BE096F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BE096F" w:rsidRPr="00924A7E" w:rsidRDefault="00BE096F" w:rsidP="00BE096F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BE096F" w:rsidRPr="00924A7E" w:rsidRDefault="00BE096F" w:rsidP="00BE096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BE096F" w:rsidRPr="00924A7E" w:rsidRDefault="00BE096F" w:rsidP="00BE096F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BE096F" w:rsidRPr="00924A7E" w:rsidRDefault="00BE096F" w:rsidP="00BE096F">
      <w:pPr>
        <w:jc w:val="both"/>
      </w:pPr>
    </w:p>
    <w:p w:rsidR="00BE096F" w:rsidRPr="00924A7E" w:rsidRDefault="00BE096F" w:rsidP="00BE096F">
      <w:pPr>
        <w:jc w:val="both"/>
      </w:pPr>
    </w:p>
    <w:p w:rsidR="00BE096F" w:rsidRPr="00924A7E" w:rsidRDefault="00BE096F" w:rsidP="00BE096F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BE096F" w:rsidRPr="00924A7E" w:rsidRDefault="00BE096F" w:rsidP="00BE096F">
      <w:pPr>
        <w:pStyle w:val="tytu"/>
      </w:pPr>
      <w:r w:rsidRPr="00924A7E">
        <w:lastRenderedPageBreak/>
        <w:t>Formularz 3.2.1.</w:t>
      </w:r>
    </w:p>
    <w:p w:rsidR="00BE096F" w:rsidRPr="00924A7E" w:rsidRDefault="00BE096F" w:rsidP="00BE096F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BE096F" w:rsidRPr="00924A7E" w:rsidTr="00EC363A">
        <w:tc>
          <w:tcPr>
            <w:tcW w:w="3240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BE096F" w:rsidRPr="00924A7E" w:rsidRDefault="00BE096F" w:rsidP="00EC363A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BE096F" w:rsidRPr="00924A7E" w:rsidRDefault="00BE096F" w:rsidP="00EC363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BE096F" w:rsidRPr="00924A7E" w:rsidRDefault="00BE096F" w:rsidP="00BE096F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BE096F" w:rsidRPr="00924A7E" w:rsidRDefault="00BE096F" w:rsidP="00BE096F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E096F" w:rsidRPr="00924A7E" w:rsidRDefault="00BE096F" w:rsidP="00BE096F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BE096F" w:rsidRPr="00924A7E" w:rsidRDefault="00BE096F" w:rsidP="00BE096F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BE096F" w:rsidRPr="00924A7E" w:rsidRDefault="00BE096F" w:rsidP="00BE096F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” przez Przedsiębiorstwo Wodociągów i Kanalizacji w Piasecznie Sp. z o.o.   </w:t>
      </w: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BE096F" w:rsidRPr="00924A7E" w:rsidRDefault="00BE096F" w:rsidP="00BE096F">
      <w:pPr>
        <w:spacing w:before="120"/>
        <w:jc w:val="both"/>
        <w:rPr>
          <w:b/>
        </w:rPr>
      </w:pPr>
    </w:p>
    <w:p w:rsidR="00BE096F" w:rsidRPr="00924A7E" w:rsidRDefault="00BE096F" w:rsidP="00BE096F">
      <w:pPr>
        <w:spacing w:before="120"/>
        <w:jc w:val="both"/>
        <w:rPr>
          <w:b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BE096F" w:rsidRPr="00924A7E" w:rsidRDefault="00BE096F" w:rsidP="00BE096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BE096F" w:rsidRPr="00924A7E" w:rsidRDefault="00BE096F" w:rsidP="00BE096F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BE096F" w:rsidRPr="00924A7E" w:rsidRDefault="00BE096F" w:rsidP="00BE096F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BE096F" w:rsidRPr="00924A7E" w:rsidRDefault="00BE096F" w:rsidP="00BE096F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BE096F" w:rsidRPr="00924A7E" w:rsidRDefault="00BE096F" w:rsidP="00BE096F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BE096F" w:rsidRPr="00924A7E" w:rsidTr="00EC363A">
        <w:tc>
          <w:tcPr>
            <w:tcW w:w="3240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  <w:sz w:val="16"/>
                <w:szCs w:val="16"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BE096F" w:rsidRPr="00924A7E" w:rsidRDefault="00BE096F" w:rsidP="00EC363A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BE096F" w:rsidRPr="00924A7E" w:rsidRDefault="00BE096F" w:rsidP="00BE096F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3612"/>
        <w:gridCol w:w="960"/>
        <w:gridCol w:w="960"/>
      </w:tblGrid>
      <w:tr w:rsidR="00BE096F" w:rsidRPr="00924A7E" w:rsidTr="00EC363A">
        <w:tc>
          <w:tcPr>
            <w:tcW w:w="468" w:type="dxa"/>
            <w:vMerge w:val="restart"/>
            <w:vAlign w:val="center"/>
          </w:tcPr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BE096F" w:rsidRPr="00924A7E" w:rsidRDefault="00BE096F" w:rsidP="00EC363A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BE096F" w:rsidRPr="00924A7E" w:rsidRDefault="00BE096F" w:rsidP="00EC363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BE096F" w:rsidRPr="00924A7E" w:rsidRDefault="00BE096F" w:rsidP="00EC363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BE096F" w:rsidRPr="00924A7E" w:rsidTr="00EC363A">
        <w:tc>
          <w:tcPr>
            <w:tcW w:w="468" w:type="dxa"/>
            <w:vMerge/>
          </w:tcPr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BE096F" w:rsidRPr="00924A7E" w:rsidTr="00EC363A">
        <w:tc>
          <w:tcPr>
            <w:tcW w:w="468" w:type="dxa"/>
          </w:tcPr>
          <w:p w:rsidR="00BE096F" w:rsidRPr="00924A7E" w:rsidRDefault="00BE096F" w:rsidP="00EC363A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BE096F" w:rsidRPr="00924A7E" w:rsidRDefault="00BE096F" w:rsidP="00EC36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BE096F" w:rsidRPr="00924A7E" w:rsidRDefault="00BE096F" w:rsidP="00EC36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BE096F" w:rsidRPr="00924A7E" w:rsidRDefault="00BE096F" w:rsidP="00EC36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BE096F" w:rsidRPr="00924A7E" w:rsidRDefault="00BE096F" w:rsidP="00EC36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BE096F" w:rsidRPr="00924A7E" w:rsidRDefault="00BE096F" w:rsidP="00EC36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E096F" w:rsidRPr="00924A7E" w:rsidTr="00EC363A">
        <w:tc>
          <w:tcPr>
            <w:tcW w:w="468" w:type="dxa"/>
          </w:tcPr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E096F" w:rsidRPr="00924A7E" w:rsidRDefault="00BE096F" w:rsidP="00EC363A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BE096F" w:rsidRPr="00924A7E" w:rsidRDefault="00BE096F" w:rsidP="00EC36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BE096F" w:rsidRPr="00924A7E" w:rsidRDefault="00BE096F" w:rsidP="00BE096F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BE096F" w:rsidRPr="00924A7E" w:rsidRDefault="00BE096F" w:rsidP="00BE096F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BE096F" w:rsidRPr="00924A7E" w:rsidRDefault="00BE096F" w:rsidP="00BE096F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BE096F" w:rsidRPr="00924A7E" w:rsidRDefault="00BE096F" w:rsidP="00BE096F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BE096F" w:rsidRPr="00924A7E" w:rsidRDefault="00BE096F" w:rsidP="00BE096F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BE096F" w:rsidRPr="00924A7E" w:rsidRDefault="00BE096F" w:rsidP="00BE096F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BE096F" w:rsidRPr="00924A7E" w:rsidTr="00EC363A">
        <w:tc>
          <w:tcPr>
            <w:tcW w:w="2999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BE096F" w:rsidRPr="00924A7E" w:rsidRDefault="00BE096F" w:rsidP="00EC36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BE096F" w:rsidRPr="00924A7E" w:rsidRDefault="00BE096F" w:rsidP="00BE096F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pStyle w:val="Zwykytekst"/>
        <w:ind w:right="-74"/>
        <w:rPr>
          <w:rFonts w:ascii="Times New Roman" w:hAnsi="Times New Roman"/>
          <w:sz w:val="24"/>
        </w:rPr>
      </w:pPr>
    </w:p>
    <w:p w:rsidR="00BE096F" w:rsidRPr="00924A7E" w:rsidRDefault="00BE096F" w:rsidP="00BE096F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BE096F" w:rsidRPr="00924A7E" w:rsidRDefault="00BE096F" w:rsidP="00BE096F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508"/>
        <w:gridCol w:w="4012"/>
        <w:gridCol w:w="1081"/>
        <w:gridCol w:w="2998"/>
      </w:tblGrid>
      <w:tr w:rsidR="00BE096F" w:rsidRPr="00924A7E" w:rsidTr="00EC36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BE096F" w:rsidRPr="00924A7E" w:rsidTr="00EC36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BE096F" w:rsidRPr="00924A7E" w:rsidRDefault="00BE096F" w:rsidP="00EC363A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after="120"/>
              <w:ind w:left="128"/>
              <w:rPr>
                <w:b/>
              </w:rPr>
            </w:pPr>
          </w:p>
        </w:tc>
      </w:tr>
      <w:tr w:rsidR="00BE096F" w:rsidRPr="00924A7E" w:rsidTr="00EC36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BE096F" w:rsidRPr="00924A7E" w:rsidRDefault="00BE096F" w:rsidP="00EC363A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after="120"/>
              <w:ind w:left="128" w:hanging="142"/>
              <w:rPr>
                <w:b/>
              </w:rPr>
            </w:pPr>
          </w:p>
        </w:tc>
      </w:tr>
      <w:tr w:rsidR="00BE096F" w:rsidRPr="00924A7E" w:rsidTr="00EC36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i 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elektroenergetycz</w:t>
            </w:r>
            <w:proofErr w:type="spellEnd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--</w:t>
            </w:r>
            <w:proofErr w:type="spellStart"/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nych</w:t>
            </w:r>
            <w:proofErr w:type="spellEnd"/>
          </w:p>
          <w:p w:rsidR="00BE096F" w:rsidRPr="00924A7E" w:rsidRDefault="00BE096F" w:rsidP="00EC36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-1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</w:t>
            </w:r>
            <w:r>
              <w:rPr>
                <w:sz w:val="16"/>
              </w:rPr>
              <w:t xml:space="preserve"> instalacyjnej w 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i instalacji elektrycznych oraz elektroenergetycznych bez ograniczeń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BE096F" w:rsidRPr="00924A7E" w:rsidRDefault="00BE096F" w:rsidP="00EC363A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w Okręgowej Izbie Inżynierów Budownictwa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after="200"/>
              <w:ind w:left="63"/>
              <w:rPr>
                <w:b/>
              </w:rPr>
            </w:pPr>
          </w:p>
        </w:tc>
      </w:tr>
      <w:tr w:rsidR="00BE096F" w:rsidRPr="00924A7E" w:rsidTr="00EC36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BE096F" w:rsidRPr="00924A7E" w:rsidRDefault="00BE096F" w:rsidP="00EC363A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6F" w:rsidRPr="00924A7E" w:rsidRDefault="00BE096F" w:rsidP="00EC363A">
            <w:pPr>
              <w:spacing w:after="200"/>
              <w:ind w:left="63"/>
              <w:rPr>
                <w:b/>
              </w:rPr>
            </w:pPr>
          </w:p>
        </w:tc>
      </w:tr>
    </w:tbl>
    <w:p w:rsidR="00BE096F" w:rsidRPr="00924A7E" w:rsidRDefault="00BE096F" w:rsidP="00BE096F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BE096F" w:rsidRPr="00924A7E" w:rsidRDefault="00BE096F" w:rsidP="00BE096F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BE096F" w:rsidRPr="00924A7E" w:rsidRDefault="00BE096F" w:rsidP="00BE096F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BE096F" w:rsidRPr="00924A7E" w:rsidRDefault="00BE096F" w:rsidP="00BE096F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BE096F" w:rsidRPr="00924A7E" w:rsidRDefault="00BE096F" w:rsidP="00BE096F">
      <w:pPr>
        <w:jc w:val="both"/>
        <w:rPr>
          <w:sz w:val="16"/>
          <w:szCs w:val="16"/>
        </w:rPr>
      </w:pPr>
    </w:p>
    <w:p w:rsidR="00BE096F" w:rsidRPr="00924A7E" w:rsidRDefault="00BE096F" w:rsidP="00BE096F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BE096F" w:rsidRPr="00924A7E" w:rsidRDefault="00BE096F" w:rsidP="00BE096F">
      <w:pPr>
        <w:jc w:val="both"/>
        <w:rPr>
          <w:szCs w:val="23"/>
        </w:rPr>
      </w:pPr>
    </w:p>
    <w:p w:rsidR="00BE096F" w:rsidRPr="00924A7E" w:rsidRDefault="00BE096F" w:rsidP="00BE096F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BE096F" w:rsidRPr="00924A7E" w:rsidRDefault="00BE096F" w:rsidP="00BE096F">
      <w:pPr>
        <w:ind w:left="360"/>
        <w:rPr>
          <w:szCs w:val="23"/>
        </w:rPr>
      </w:pPr>
    </w:p>
    <w:p w:rsidR="00BE096F" w:rsidRPr="00924A7E" w:rsidRDefault="00BE096F" w:rsidP="00BE096F">
      <w:pPr>
        <w:ind w:left="720"/>
        <w:rPr>
          <w:sz w:val="2"/>
          <w:szCs w:val="6"/>
        </w:rPr>
      </w:pP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BE096F" w:rsidRPr="00924A7E" w:rsidRDefault="00BE096F" w:rsidP="00BE096F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BE096F" w:rsidRPr="00924A7E" w:rsidRDefault="00BE096F" w:rsidP="00BE096F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BE096F" w:rsidRPr="00924A7E" w:rsidTr="00EC363A">
        <w:tc>
          <w:tcPr>
            <w:tcW w:w="2999" w:type="dxa"/>
          </w:tcPr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both"/>
              <w:rPr>
                <w:b/>
              </w:rPr>
            </w:pPr>
          </w:p>
          <w:p w:rsidR="00BE096F" w:rsidRPr="00924A7E" w:rsidRDefault="00BE096F" w:rsidP="00EC363A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BE096F" w:rsidRPr="00924A7E" w:rsidRDefault="00BE096F" w:rsidP="00EC36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BE096F" w:rsidRPr="00924A7E" w:rsidRDefault="00BE096F" w:rsidP="00EC36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12/DIU/2014</w:t>
            </w:r>
          </w:p>
        </w:tc>
      </w:tr>
    </w:tbl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BE096F" w:rsidRPr="00924A7E" w:rsidRDefault="00BE096F" w:rsidP="00BE096F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BE096F" w:rsidRPr="00924A7E" w:rsidRDefault="00BE096F" w:rsidP="00BE096F">
      <w:pPr>
        <w:pStyle w:val="Podtytu"/>
      </w:pPr>
      <w:r w:rsidRPr="00924A7E">
        <w:t>OŚWIADCZENIE FINANSOWE</w:t>
      </w:r>
    </w:p>
    <w:p w:rsidR="00BE096F" w:rsidRPr="00924A7E" w:rsidRDefault="00BE096F" w:rsidP="00BE096F">
      <w:pPr>
        <w:jc w:val="both"/>
        <w:rPr>
          <w:b/>
        </w:rPr>
      </w:pPr>
    </w:p>
    <w:p w:rsidR="00BE096F" w:rsidRPr="00924A7E" w:rsidRDefault="00BE096F" w:rsidP="00BE096F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 xml:space="preserve">Budowa sieci kanalizacji sanitarnej </w:t>
      </w:r>
      <w:r>
        <w:rPr>
          <w:b/>
          <w:bCs/>
          <w:sz w:val="28"/>
          <w:szCs w:val="28"/>
        </w:rPr>
        <w:t>z odgałęzieniami</w:t>
      </w:r>
      <w:r>
        <w:rPr>
          <w:b/>
          <w:bCs/>
          <w:sz w:val="28"/>
          <w:szCs w:val="28"/>
        </w:rPr>
        <w:br/>
        <w:t>do działek w ul. Kwiatów Polskich, Zielony Krąg, Waniliowej i Orężnej położonych po północnej stronie ul. Orężnej w Piasecznie</w:t>
      </w:r>
      <w:r>
        <w:rPr>
          <w:b/>
          <w:bCs/>
          <w:sz w:val="28"/>
          <w:szCs w:val="28"/>
        </w:rPr>
        <w:br/>
        <w:t>wraz z pompownią ścieków w przewodem tłocznym.</w:t>
      </w:r>
    </w:p>
    <w:p w:rsidR="00BE096F" w:rsidRPr="00924A7E" w:rsidRDefault="00BE096F" w:rsidP="00BE096F">
      <w:pPr>
        <w:jc w:val="both"/>
      </w:pPr>
    </w:p>
    <w:p w:rsidR="00BE096F" w:rsidRPr="00924A7E" w:rsidRDefault="00BE096F" w:rsidP="00BE096F">
      <w:pPr>
        <w:jc w:val="both"/>
        <w:rPr>
          <w:i/>
        </w:rPr>
      </w:pPr>
    </w:p>
    <w:p w:rsidR="00BE096F" w:rsidRPr="00924A7E" w:rsidRDefault="00BE096F" w:rsidP="00BE096F"/>
    <w:p w:rsidR="00BE096F" w:rsidRPr="00924A7E" w:rsidRDefault="00BE096F" w:rsidP="00BE096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559"/>
        <w:gridCol w:w="1701"/>
      </w:tblGrid>
      <w:tr w:rsidR="00BE096F" w:rsidRPr="00924A7E" w:rsidTr="00EC363A">
        <w:tc>
          <w:tcPr>
            <w:tcW w:w="2338" w:type="dxa"/>
          </w:tcPr>
          <w:p w:rsidR="00BE096F" w:rsidRPr="00924A7E" w:rsidRDefault="00BE096F" w:rsidP="00EC363A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BE096F" w:rsidRPr="00924A7E" w:rsidRDefault="00BE096F" w:rsidP="00EC363A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BE096F" w:rsidRPr="00924A7E" w:rsidRDefault="00BE096F" w:rsidP="00EC363A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BE096F" w:rsidRPr="00924A7E" w:rsidRDefault="00BE096F" w:rsidP="00EC363A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BE096F" w:rsidRPr="00924A7E" w:rsidTr="00EC363A">
        <w:tc>
          <w:tcPr>
            <w:tcW w:w="2338" w:type="dxa"/>
          </w:tcPr>
          <w:p w:rsidR="00BE096F" w:rsidRPr="00924A7E" w:rsidRDefault="00BE096F" w:rsidP="00EC363A">
            <w:pPr>
              <w:rPr>
                <w:sz w:val="22"/>
              </w:rPr>
            </w:pPr>
          </w:p>
          <w:p w:rsidR="00BE096F" w:rsidRPr="00924A7E" w:rsidRDefault="00BE096F" w:rsidP="00EC363A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BE096F" w:rsidRPr="00924A7E" w:rsidRDefault="00BE096F" w:rsidP="00EC363A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BE096F" w:rsidRPr="00924A7E" w:rsidRDefault="00BE096F" w:rsidP="00EC363A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BE096F" w:rsidRPr="00924A7E" w:rsidRDefault="00BE096F" w:rsidP="00EC363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E096F" w:rsidRPr="00924A7E" w:rsidRDefault="00BE096F" w:rsidP="00EC363A"/>
        </w:tc>
        <w:tc>
          <w:tcPr>
            <w:tcW w:w="1559" w:type="dxa"/>
          </w:tcPr>
          <w:p w:rsidR="00BE096F" w:rsidRPr="00924A7E" w:rsidRDefault="00BE096F" w:rsidP="00EC363A"/>
        </w:tc>
        <w:tc>
          <w:tcPr>
            <w:tcW w:w="1701" w:type="dxa"/>
          </w:tcPr>
          <w:p w:rsidR="00BE096F" w:rsidRPr="00924A7E" w:rsidRDefault="00BE096F" w:rsidP="00EC363A"/>
        </w:tc>
      </w:tr>
    </w:tbl>
    <w:p w:rsidR="00BE096F" w:rsidRPr="00924A7E" w:rsidRDefault="00BE096F" w:rsidP="00BE096F"/>
    <w:p w:rsidR="00BE096F" w:rsidRPr="00924A7E" w:rsidRDefault="00BE096F" w:rsidP="00BE096F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BE096F" w:rsidRPr="00924A7E" w:rsidRDefault="00BE096F" w:rsidP="00BE096F"/>
    <w:p w:rsidR="00BE096F" w:rsidRPr="00924A7E" w:rsidRDefault="00BE096F" w:rsidP="00BE096F">
      <w:r w:rsidRPr="00924A7E">
        <w:t xml:space="preserve"> </w:t>
      </w:r>
    </w:p>
    <w:p w:rsidR="00BE096F" w:rsidRPr="00924A7E" w:rsidRDefault="00BE096F" w:rsidP="00BE096F"/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BE096F" w:rsidRPr="00924A7E" w:rsidRDefault="00BE096F" w:rsidP="00BE096F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BE096F" w:rsidRPr="00924A7E" w:rsidRDefault="00BE096F" w:rsidP="00BE096F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BE096F" w:rsidRPr="00924A7E" w:rsidRDefault="00BE096F" w:rsidP="00BE096F">
      <w:pPr>
        <w:pStyle w:val="Zwykytekst"/>
        <w:rPr>
          <w:rFonts w:ascii="Times New Roman" w:hAnsi="Times New Roman"/>
        </w:rPr>
      </w:pPr>
    </w:p>
    <w:p w:rsidR="00557840" w:rsidRDefault="00557840"/>
    <w:sectPr w:rsidR="00557840" w:rsidSect="00EC494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279"/>
      <w:docPartObj>
        <w:docPartGallery w:val="Page Numbers (Bottom of Page)"/>
        <w:docPartUnique/>
      </w:docPartObj>
    </w:sdtPr>
    <w:sdtEndPr/>
    <w:sdtContent>
      <w:p w:rsidR="00F942E3" w:rsidRDefault="00BE096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942E3" w:rsidRDefault="00BE096F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096F"/>
    <w:rsid w:val="00557840"/>
    <w:rsid w:val="00782D8B"/>
    <w:rsid w:val="008012E4"/>
    <w:rsid w:val="00BE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096F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E096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BE096F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BE096F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BE096F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BE096F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E0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9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E096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096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BE096F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BE096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E096F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BE096F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2014-09-23T10:17:00Z</dcterms:created>
  <dcterms:modified xsi:type="dcterms:W3CDTF">2014-09-23T10:18:00Z</dcterms:modified>
</cp:coreProperties>
</file>